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950D" w14:textId="17AA977C" w:rsidR="00C650D9" w:rsidRDefault="002519B8">
      <w:pPr>
        <w:rPr>
          <w:rFonts w:hint="eastAsia"/>
        </w:rPr>
      </w:pPr>
      <w:r>
        <w:rPr>
          <w:noProof/>
        </w:rPr>
        <w:drawing>
          <wp:inline distT="0" distB="0" distL="0" distR="0" wp14:anchorId="49F9B6EF" wp14:editId="41954CA8">
            <wp:extent cx="2918460" cy="105156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D5D85" w14:textId="4752BC42" w:rsidR="002E256B" w:rsidRDefault="002519B8" w:rsidP="002519B8">
      <w:pPr>
        <w:rPr>
          <w:rFonts w:ascii="微軟正黑體,Arial" w:eastAsia="微軟正黑體,Arial"/>
          <w:b/>
          <w:bCs/>
          <w:color w:val="003399"/>
          <w:sz w:val="48"/>
          <w:szCs w:val="48"/>
          <w:shd w:val="clear" w:color="auto" w:fill="FFFFFF"/>
        </w:rPr>
      </w:pPr>
      <w:proofErr w:type="gramStart"/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輔英科大</w:t>
      </w:r>
      <w:proofErr w:type="gramEnd"/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端午嘉年華 東南亞</w:t>
      </w:r>
      <w:proofErr w:type="gramStart"/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生齊聚唱</w:t>
      </w:r>
      <w:proofErr w:type="gramEnd"/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華語秀才藝傳遞異國風情</w:t>
      </w:r>
    </w:p>
    <w:p w14:paraId="4C0D0279" w14:textId="258D9BFD" w:rsidR="002519B8" w:rsidRDefault="002519B8" w:rsidP="002519B8">
      <w:r>
        <w:rPr>
          <w:noProof/>
        </w:rPr>
        <w:drawing>
          <wp:inline distT="0" distB="0" distL="0" distR="0" wp14:anchorId="279F50AE" wp14:editId="4AAE8E15">
            <wp:extent cx="6648450" cy="4987925"/>
            <wp:effectExtent l="0" t="0" r="0" b="3175"/>
            <wp:docPr id="3" name="圖片 3" descr="輔英科大端午嘉年華 東南亞生齊聚唱華語秀才藝傳遞異國風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端午嘉年華 東南亞生齊聚唱華語秀才藝傳遞異國風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98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60304" w14:textId="458431F5" w:rsidR="002519B8" w:rsidRDefault="002519B8" w:rsidP="002519B8"/>
    <w:p w14:paraId="3D470AF4" w14:textId="77777777" w:rsidR="002519B8" w:rsidRPr="002519B8" w:rsidRDefault="002519B8" w:rsidP="002519B8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/>
          <w:color w:val="000000"/>
          <w:kern w:val="0"/>
          <w:sz w:val="18"/>
          <w:szCs w:val="18"/>
        </w:rPr>
      </w:pPr>
      <w:r w:rsidRPr="002519B8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2025-05-29</w:t>
      </w:r>
    </w:p>
    <w:p w14:paraId="697C0390" w14:textId="77777777" w:rsidR="002519B8" w:rsidRPr="002519B8" w:rsidRDefault="002519B8" w:rsidP="002519B8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 w:rsidRPr="002519B8"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  <w:br/>
      </w:r>
    </w:p>
    <w:p w14:paraId="55A18BBF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/>
          <w:color w:val="000000"/>
          <w:kern w:val="0"/>
          <w:sz w:val="27"/>
          <w:szCs w:val="27"/>
        </w:rPr>
      </w:pP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輔英科大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熱鬧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滾滾迎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端午 國際生體驗包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唱華語展才藝 社團群英盛典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綻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光芒。〈圖／記者翻攝〉</w:t>
      </w:r>
    </w:p>
    <w:p w14:paraId="317AEF76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【勁報-記者蔡宗憲／高雄報導】</w:t>
      </w:r>
    </w:p>
    <w:p w14:paraId="544149DF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lastRenderedPageBreak/>
        <w:t>端午節將屆，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輔英科大為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讓國際生和本地生更加了解節慶意義，舉辦了文化講座、異國創意市集、歌唱比賽、績優社團表揚，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以及樂齡大學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長輩指導國際生包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活動。林惠賢校長表示，端午節旨在宣揚愛國情懷與驅邪避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疫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，期盼大家都能健康、平安。</w:t>
      </w:r>
    </w:p>
    <w:p w14:paraId="67BBDF34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林惠賢校長指出，端午節是華人重要節日，主要紀念愛國詩人屈原，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感懷其愛國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情操，同時節慶時門口插艾草亦有驅邪避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疫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、祈求健康平安的深層意義。校方國際暨兩岸事務處、共同教育中心、學生事務處、高齡全程照顧人才培育中心等單位共同舉辦一系列活動，迎接端午節。</w:t>
      </w:r>
    </w:p>
    <w:p w14:paraId="2D6EBD03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學生事務處陳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冠位學務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長表示，俗語說「十里不同風，百里不同俗」，輔英為推展國際化並響應國家新南向政策，目前來自越南、印尼、泰國的國際生已占全校學生數十分之一。為使遠渡來台的國際生能儘快適應台灣風俗民情、安居就學，校方積極打造跨國學習環境，讓來自各國的國際生和本地生都能了解彼此的風俗文化，相互尊重與包容。</w:t>
      </w:r>
    </w:p>
    <w:p w14:paraId="0C55DDE1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共同教育中心薛建蓉主任表示，日前舉辦東南亞文化講座暨美食品嚐會，邀請專家講述印尼、越南等國的多元文化與現代發展，同時讓學生品嚐特色小吃。</w:t>
      </w:r>
    </w:p>
    <w:p w14:paraId="552DC6A5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國際暨兩岸事務處華語文中心二十八日與學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務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處在第四教學大樓前方共同舉辦「異國創意市集」、「Sing華語吧！」歌唱比賽，以及「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樂齡大學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長輩教導國際生包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」活動，營造濃厚節慶氛圍。</w:t>
      </w:r>
    </w:p>
    <w:p w14:paraId="582A93D6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國際暨兩岸事務處李政達國際事務長表示，此次國際生華語歌唱比賽希望藉由唱歌增添趣味性，並提升國際生華語能力。現場設有「異國創意市集」，打造多元交流平台，提供師生品嚐台灣及東南亞小吃。為紀念屈原的端午節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傳統，校方特地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邀請樂齡大學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的長輩指導國際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生包製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肉粽，讓國際生體驗包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樂趣，同時了解其文化意涵。</w:t>
      </w:r>
    </w:p>
    <w:p w14:paraId="74766828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高齡全程照顧人才培育中心程紋貞主任表示，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現場樂齡大學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長輩包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技藝純熟，既專業又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俐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落，但國際生包起來卻笑料百出，或是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漏餡、或是粽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角不對稱，紛紛感嘆看似簡單，實作確實不易。</w:t>
      </w:r>
    </w:p>
    <w:p w14:paraId="7D86CA8D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課外活動指導組鍾坤桂組長指出，該校社團表現傑出，二十八日於中正堂舉行第四屆「群英盛典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－靈蛇獎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」社團頒獎典禮。自創辦以來，致力肯定學生社團在活動策劃、創意展現與團隊合作上的傑出表現，獎項名稱亦展現學生創意，如群社風範獎、奧國美學獎、</w:t>
      </w:r>
      <w:proofErr w:type="gramStart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無私樂獻獎</w:t>
      </w:r>
      <w:proofErr w:type="gramEnd"/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等，以勉勵優秀社團及成員，鼓勵各社團持續精進、追求卓越。</w:t>
      </w:r>
    </w:p>
    <w:p w14:paraId="37158586" w14:textId="77777777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輔英科技大學全校師生攜手國際生，共同享受這場溫馨與知性的文化饗宴。</w:t>
      </w:r>
    </w:p>
    <w:p w14:paraId="7B7D6E66" w14:textId="57FF84B9" w:rsidR="002519B8" w:rsidRPr="002519B8" w:rsidRDefault="002519B8" w:rsidP="002519B8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2519B8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＃輔英科技大學, 端午節活動, 國際學生, 華語文教學, 社團表揚</w:t>
      </w:r>
    </w:p>
    <w:sectPr w:rsidR="002519B8" w:rsidRPr="002519B8" w:rsidSect="002E256B">
      <w:pgSz w:w="11910" w:h="16840"/>
      <w:pgMar w:top="720" w:right="720" w:bottom="720" w:left="720" w:header="0" w:footer="1168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ECA7D" w14:textId="77777777" w:rsidR="005728D5" w:rsidRDefault="005728D5" w:rsidP="002E256B">
      <w:r>
        <w:separator/>
      </w:r>
    </w:p>
  </w:endnote>
  <w:endnote w:type="continuationSeparator" w:id="0">
    <w:p w14:paraId="1682F13B" w14:textId="77777777" w:rsidR="005728D5" w:rsidRDefault="005728D5" w:rsidP="002E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,Arial">
    <w:altName w:val="微軟正黑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D559" w14:textId="77777777" w:rsidR="005728D5" w:rsidRDefault="005728D5" w:rsidP="002E256B">
      <w:r>
        <w:separator/>
      </w:r>
    </w:p>
  </w:footnote>
  <w:footnote w:type="continuationSeparator" w:id="0">
    <w:p w14:paraId="3FE603EC" w14:textId="77777777" w:rsidR="005728D5" w:rsidRDefault="005728D5" w:rsidP="002E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93631"/>
    <w:multiLevelType w:val="multilevel"/>
    <w:tmpl w:val="8610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19"/>
    <w:rsid w:val="0007090D"/>
    <w:rsid w:val="001C16F5"/>
    <w:rsid w:val="001D30C3"/>
    <w:rsid w:val="002519B8"/>
    <w:rsid w:val="002E256B"/>
    <w:rsid w:val="003442CF"/>
    <w:rsid w:val="00551019"/>
    <w:rsid w:val="005728D5"/>
    <w:rsid w:val="0058002D"/>
    <w:rsid w:val="006D0A1C"/>
    <w:rsid w:val="006D3472"/>
    <w:rsid w:val="00712EEF"/>
    <w:rsid w:val="007913AB"/>
    <w:rsid w:val="0087482C"/>
    <w:rsid w:val="00874D90"/>
    <w:rsid w:val="00970186"/>
    <w:rsid w:val="00BA2D8F"/>
    <w:rsid w:val="00C650D9"/>
    <w:rsid w:val="00D35094"/>
    <w:rsid w:val="00D60D9C"/>
    <w:rsid w:val="00D7100B"/>
    <w:rsid w:val="00DF319E"/>
    <w:rsid w:val="00F834BB"/>
    <w:rsid w:val="00FB7E8F"/>
    <w:rsid w:val="00FC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1B564"/>
  <w15:chartTrackingRefBased/>
  <w15:docId w15:val="{F6D8AF01-6694-467C-B881-2A6C57D8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E256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D0A1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25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2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256B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2E256B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elementor-icon-list-item">
    <w:name w:val="elementor-icon-list-item"/>
    <w:basedOn w:val="a"/>
    <w:rsid w:val="002E256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2E256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2E256B"/>
  </w:style>
  <w:style w:type="character" w:customStyle="1" w:styleId="elementor-post-infoterms-list">
    <w:name w:val="elementor-post-info__terms-list"/>
    <w:basedOn w:val="a0"/>
    <w:rsid w:val="002E256B"/>
  </w:style>
  <w:style w:type="character" w:customStyle="1" w:styleId="a2alabel">
    <w:name w:val="a2a_label"/>
    <w:basedOn w:val="a0"/>
    <w:rsid w:val="002E256B"/>
  </w:style>
  <w:style w:type="paragraph" w:styleId="Web">
    <w:name w:val="Normal (Web)"/>
    <w:basedOn w:val="a"/>
    <w:uiPriority w:val="99"/>
    <w:semiHidden/>
    <w:unhideWhenUsed/>
    <w:rsid w:val="002E256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Plain Text"/>
    <w:basedOn w:val="a"/>
    <w:link w:val="a9"/>
    <w:uiPriority w:val="99"/>
    <w:semiHidden/>
    <w:unhideWhenUsed/>
    <w:rsid w:val="001D30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1D30C3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BA2D8F"/>
  </w:style>
  <w:style w:type="character" w:customStyle="1" w:styleId="by">
    <w:name w:val="by"/>
    <w:basedOn w:val="a0"/>
    <w:rsid w:val="00BA2D8F"/>
  </w:style>
  <w:style w:type="character" w:customStyle="1" w:styleId="post-views-label">
    <w:name w:val="post-views-label"/>
    <w:basedOn w:val="a0"/>
    <w:rsid w:val="00FB7E8F"/>
  </w:style>
  <w:style w:type="character" w:customStyle="1" w:styleId="post-views-count">
    <w:name w:val="post-views-count"/>
    <w:basedOn w:val="a0"/>
    <w:rsid w:val="00FB7E8F"/>
  </w:style>
  <w:style w:type="character" w:customStyle="1" w:styleId="20">
    <w:name w:val="標題 2 字元"/>
    <w:basedOn w:val="a0"/>
    <w:link w:val="2"/>
    <w:uiPriority w:val="9"/>
    <w:rsid w:val="006D0A1C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6D0A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0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604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3613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0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5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5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277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70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32722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77547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6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6642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05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34030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82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92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86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aa076</dc:creator>
  <cp:keywords/>
  <dc:description/>
  <cp:lastModifiedBy>aa076</cp:lastModifiedBy>
  <cp:revision>9</cp:revision>
  <dcterms:created xsi:type="dcterms:W3CDTF">2025-12-10T07:49:00Z</dcterms:created>
  <dcterms:modified xsi:type="dcterms:W3CDTF">2025-12-10T08:05:00Z</dcterms:modified>
</cp:coreProperties>
</file>